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DE4" w:rsidRPr="0026300B" w:rsidRDefault="00BF51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bookmarkEnd w:id="0"/>
      <w:r w:rsidRPr="0026300B">
        <w:rPr>
          <w:sz w:val="28"/>
          <w:szCs w:val="28"/>
          <w:u w:val="single"/>
        </w:rPr>
        <w:fldChar w:fldCharType="end"/>
      </w:r>
    </w:p>
    <w:p w:rsidR="008B4DE4" w:rsidRPr="007242F2" w:rsidRDefault="008B4DE4" w:rsidP="008B4DE4">
      <w:pPr>
        <w:pStyle w:val="BodyText"/>
        <w:rPr>
          <w:i/>
          <w:sz w:val="20"/>
        </w:rPr>
      </w:pPr>
      <w:r w:rsidRPr="0026300B">
        <w:rPr>
          <w:i/>
          <w:sz w:val="20"/>
        </w:rPr>
        <w:t>Name of Bidder</w:t>
      </w:r>
    </w:p>
    <w:p w:rsidR="008B4DE4" w:rsidRPr="007242F2" w:rsidRDefault="008B4DE4" w:rsidP="00BA4DDE">
      <w:pPr>
        <w:pStyle w:val="BodyText"/>
        <w:jc w:val="both"/>
        <w:rPr>
          <w:rFonts w:ascii="Copperplate Gothic Bold" w:hAnsi="Copperplate Gothic Bold"/>
          <w:b/>
          <w:sz w:val="20"/>
        </w:rPr>
      </w:pPr>
    </w:p>
    <w:p w:rsidR="00F50A4A" w:rsidRPr="00463D76" w:rsidRDefault="00E53E59" w:rsidP="00BA4DDE">
      <w:pPr>
        <w:pStyle w:val="BodyText"/>
        <w:jc w:val="both"/>
        <w:rPr>
          <w:rFonts w:ascii="Copperplate Gothic Bold" w:hAnsi="Copperplate Gothic Bold"/>
          <w:b/>
          <w:color w:val="339966"/>
          <w:sz w:val="32"/>
          <w:szCs w:val="32"/>
        </w:rPr>
      </w:pPr>
      <w:r w:rsidRPr="00463D76">
        <w:rPr>
          <w:rFonts w:ascii="Copperplate Gothic Bold" w:hAnsi="Copperplate Gothic Bold"/>
          <w:b/>
          <w:color w:val="339966"/>
          <w:sz w:val="32"/>
          <w:szCs w:val="32"/>
        </w:rPr>
        <w:t>Foreign Guarantor P1 Insert (#P1-</w:t>
      </w:r>
      <w:r w:rsidR="004E0869" w:rsidRPr="00463D76">
        <w:rPr>
          <w:rFonts w:ascii="Copperplate Gothic Bold" w:hAnsi="Copperplate Gothic Bold"/>
          <w:b/>
          <w:color w:val="339966"/>
          <w:sz w:val="32"/>
          <w:szCs w:val="32"/>
        </w:rPr>
        <w:t>11</w:t>
      </w:r>
      <w:r w:rsidRPr="00463D76">
        <w:rPr>
          <w:rFonts w:ascii="Copperplate Gothic Bold" w:hAnsi="Copperplate Gothic Bold"/>
          <w:b/>
          <w:color w:val="339966"/>
          <w:sz w:val="32"/>
          <w:szCs w:val="32"/>
        </w:rPr>
        <w:t>)</w:t>
      </w:r>
    </w:p>
    <w:p w:rsidR="008B4DE4" w:rsidRPr="0046515E" w:rsidRDefault="008B4DE4" w:rsidP="008B4DE4">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60691F">
        <w:rPr>
          <w:rFonts w:ascii="Copperplate Gothic Bold" w:hAnsi="Copperplate Gothic Bold"/>
          <w:b/>
          <w:szCs w:val="32"/>
        </w:rPr>
        <w:t>8</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F50A4A" w:rsidRPr="00BA4DDE" w:rsidRDefault="00F50A4A" w:rsidP="00F50A4A">
      <w:pPr>
        <w:pStyle w:val="BodyText"/>
        <w:jc w:val="both"/>
        <w:rPr>
          <w:sz w:val="20"/>
        </w:rPr>
      </w:pPr>
    </w:p>
    <w:p w:rsidR="00E53E59" w:rsidRDefault="00E53E59" w:rsidP="00E53E59">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w:t>
      </w:r>
      <w:r w:rsidR="006C0319">
        <w:t>REC</w:t>
      </w:r>
      <w:r w:rsidR="00735E18">
        <w:t xml:space="preserve"> </w:t>
      </w:r>
      <w:r w:rsidRPr="00E53E59">
        <w:t xml:space="preserve">Agreement and for the Bidder to rely on the financial standing of the Foreign Entity as RFP Guarantor: </w:t>
      </w:r>
    </w:p>
    <w:p w:rsidR="00E53E59" w:rsidRDefault="00E53E59" w:rsidP="00E53E59">
      <w:pPr>
        <w:pStyle w:val="BodyText"/>
        <w:tabs>
          <w:tab w:val="left" w:pos="450"/>
        </w:tabs>
        <w:jc w:val="both"/>
      </w:pPr>
    </w:p>
    <w:p w:rsidR="00E53E59" w:rsidRPr="00E53E59" w:rsidRDefault="00E53E59" w:rsidP="00E53E59">
      <w:pPr>
        <w:numPr>
          <w:ilvl w:val="0"/>
          <w:numId w:val="20"/>
        </w:numPr>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rsidR="00E53E59" w:rsidRPr="00E53E59" w:rsidRDefault="00E53E59" w:rsidP="00E53E59">
      <w:pPr>
        <w:numPr>
          <w:ilvl w:val="1"/>
          <w:numId w:val="20"/>
        </w:numPr>
        <w:jc w:val="both"/>
        <w:rPr>
          <w:szCs w:val="24"/>
        </w:rPr>
      </w:pPr>
      <w:r w:rsidRPr="00E53E59">
        <w:rPr>
          <w:szCs w:val="24"/>
        </w:rPr>
        <w:t xml:space="preserve">under the law of the jurisdiction where the Foreign Entity is organized, the necessary steps have been taken to cause the Guaranty, when executed and delivered on behalf of the Foreign Entity, to become a valid and enforceable obligation of the Foreign Entity; </w:t>
      </w:r>
    </w:p>
    <w:p w:rsidR="00E53E59" w:rsidRPr="00E53E59" w:rsidRDefault="00E53E59" w:rsidP="00E53E59">
      <w:pPr>
        <w:numPr>
          <w:ilvl w:val="1"/>
          <w:numId w:val="20"/>
        </w:numPr>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rsidR="00E53E59" w:rsidRPr="00E53E59" w:rsidRDefault="00E53E59" w:rsidP="00E53E59">
      <w:pPr>
        <w:numPr>
          <w:ilvl w:val="1"/>
          <w:numId w:val="20"/>
        </w:numPr>
        <w:jc w:val="both"/>
        <w:rPr>
          <w:szCs w:val="24"/>
        </w:rPr>
      </w:pPr>
      <w:r w:rsidRPr="00E53E59">
        <w:rPr>
          <w:szCs w:val="24"/>
        </w:rPr>
        <w:t xml:space="preserve">under law of the jurisdiction where the Foreign Entity is organized, the choice of Illinois or New York law to govern the Guaranty is valid and enforceable against such Foreign Entity; </w:t>
      </w:r>
    </w:p>
    <w:p w:rsidR="00E53E59" w:rsidRPr="00E53E59" w:rsidRDefault="00E53E59" w:rsidP="00E53E59">
      <w:pPr>
        <w:numPr>
          <w:ilvl w:val="0"/>
          <w:numId w:val="20"/>
        </w:numPr>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rsidR="00E53E59" w:rsidRPr="00E53E59" w:rsidRDefault="00E53E59" w:rsidP="00E53E59">
      <w:pPr>
        <w:numPr>
          <w:ilvl w:val="0"/>
          <w:numId w:val="20"/>
        </w:numPr>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rsidR="00E53E59" w:rsidRPr="00E53E59" w:rsidRDefault="00E53E59" w:rsidP="00E53E59">
      <w:pPr>
        <w:pStyle w:val="BodyText"/>
        <w:spacing w:before="24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rsidR="00E53E59" w:rsidRPr="00E53E59" w:rsidRDefault="00E53E59" w:rsidP="00E53E59">
      <w:pPr>
        <w:pStyle w:val="BodyText"/>
        <w:spacing w:before="240"/>
        <w:jc w:val="both"/>
        <w:rPr>
          <w:szCs w:val="24"/>
        </w:rPr>
      </w:pPr>
      <w:r w:rsidRPr="00E53E59">
        <w:rPr>
          <w:szCs w:val="24"/>
        </w:rPr>
        <w:t xml:space="preserve">Further, I acknowledge that for the Foreign Entity to be RFP Guarantor under the terms of the (ComEd) </w:t>
      </w:r>
      <w:r w:rsidR="006C0319">
        <w:rPr>
          <w:szCs w:val="24"/>
        </w:rPr>
        <w:t>REC</w:t>
      </w:r>
      <w:r w:rsidR="00735E18" w:rsidRPr="00E53E59">
        <w:rPr>
          <w:szCs w:val="24"/>
        </w:rPr>
        <w:t xml:space="preserve"> </w:t>
      </w:r>
      <w:r w:rsidRPr="00E53E59">
        <w:rPr>
          <w:szCs w:val="24"/>
        </w:rPr>
        <w:t>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rsidR="007618E0" w:rsidRPr="007618E0" w:rsidRDefault="008B4DE4" w:rsidP="008B4DE4">
      <w:pPr>
        <w:pStyle w:val="BodyText"/>
        <w:tabs>
          <w:tab w:val="left" w:pos="720"/>
          <w:tab w:val="left" w:pos="1080"/>
          <w:tab w:val="left" w:pos="5580"/>
        </w:tabs>
        <w:rPr>
          <w:sz w:val="12"/>
        </w:rPr>
      </w:pPr>
      <w:r>
        <w:tab/>
      </w:r>
      <w:r>
        <w:tab/>
      </w:r>
    </w:p>
    <w:p w:rsidR="007618E0" w:rsidRDefault="007618E0" w:rsidP="008B4DE4">
      <w:pPr>
        <w:pStyle w:val="BodyText"/>
        <w:tabs>
          <w:tab w:val="left" w:pos="720"/>
          <w:tab w:val="left" w:pos="1080"/>
          <w:tab w:val="left" w:pos="5580"/>
        </w:tabs>
      </w:pPr>
      <w:r>
        <w:tab/>
      </w:r>
      <w:r>
        <w:tab/>
      </w:r>
    </w:p>
    <w:p w:rsidR="008B4DE4" w:rsidRPr="00881EC4" w:rsidRDefault="007618E0" w:rsidP="008B4DE4">
      <w:pPr>
        <w:pStyle w:val="BodyText"/>
        <w:tabs>
          <w:tab w:val="left" w:pos="720"/>
          <w:tab w:val="left" w:pos="1080"/>
          <w:tab w:val="left" w:pos="5580"/>
        </w:tabs>
      </w:pPr>
      <w:r>
        <w:tab/>
      </w:r>
      <w:r>
        <w:tab/>
      </w:r>
      <w:r w:rsidR="008B4DE4" w:rsidRPr="0026300B">
        <w:t>____________________________</w:t>
      </w:r>
      <w:r w:rsidR="008B4DE4" w:rsidRPr="0026300B">
        <w:tab/>
      </w:r>
      <w:r w:rsidR="008B4DE4">
        <w:tab/>
      </w:r>
      <w:r w:rsidR="008B4DE4">
        <w:tab/>
      </w:r>
      <w:r w:rsidR="00E53E59" w:rsidRPr="0026300B">
        <w:t>________</w:t>
      </w:r>
    </w:p>
    <w:p w:rsidR="00006294" w:rsidRDefault="008B4DE4" w:rsidP="008B4DE4">
      <w:pPr>
        <w:tabs>
          <w:tab w:val="left" w:pos="6480"/>
        </w:tabs>
        <w:ind w:left="1077"/>
        <w:jc w:val="both"/>
      </w:pPr>
      <w:r w:rsidRPr="0026300B">
        <w:t>Signature of Officer</w:t>
      </w:r>
      <w:r>
        <w:t xml:space="preserve"> of the Bidder</w:t>
      </w:r>
      <w:r>
        <w:tab/>
      </w:r>
      <w:r w:rsidR="00006294">
        <w:t>Date</w:t>
      </w:r>
    </w:p>
    <w:p w:rsidR="008B4DE4" w:rsidRPr="002E61B1" w:rsidRDefault="00BF51F8" w:rsidP="007618E0">
      <w:pPr>
        <w:tabs>
          <w:tab w:val="left" w:pos="5580"/>
        </w:tabs>
        <w:spacing w:before="120" w:line="276" w:lineRule="auto"/>
        <w:ind w:left="1080"/>
        <w:jc w:val="both"/>
        <w:rPr>
          <w:sz w:val="28"/>
          <w:szCs w:val="28"/>
          <w:u w:val="single"/>
        </w:rPr>
      </w:pPr>
      <w:r w:rsidRPr="002E61B1">
        <w:rPr>
          <w:sz w:val="28"/>
          <w:szCs w:val="28"/>
          <w:u w:val="single"/>
        </w:rPr>
        <w:fldChar w:fldCharType="begin">
          <w:ffData>
            <w:name w:val="Annex_Auth2_Printed"/>
            <w:enabled/>
            <w:calcOnExit w:val="0"/>
            <w:textInput/>
          </w:ffData>
        </w:fldChar>
      </w:r>
      <w:r w:rsidR="00006294" w:rsidRPr="002E61B1">
        <w:rPr>
          <w:sz w:val="28"/>
          <w:szCs w:val="28"/>
          <w:u w:val="single"/>
          <w:lang w:eastAsia="zh-CN"/>
        </w:rPr>
        <w:instrText xml:space="preserve"> FORMTEXT </w:instrText>
      </w:r>
      <w:r w:rsidRPr="002E61B1">
        <w:rPr>
          <w:sz w:val="28"/>
          <w:szCs w:val="28"/>
          <w:u w:val="single"/>
        </w:rPr>
      </w:r>
      <w:r w:rsidRPr="002E61B1">
        <w:rPr>
          <w:sz w:val="28"/>
          <w:szCs w:val="28"/>
          <w:u w:val="single"/>
        </w:rPr>
        <w:fldChar w:fldCharType="separate"/>
      </w:r>
      <w:r w:rsidR="00006294" w:rsidRPr="002E61B1">
        <w:rPr>
          <w:noProof/>
          <w:sz w:val="28"/>
          <w:szCs w:val="28"/>
          <w:u w:val="single"/>
          <w:lang w:eastAsia="zh-CN"/>
        </w:rPr>
        <w:t> </w:t>
      </w:r>
      <w:r w:rsidR="00006294" w:rsidRPr="002E61B1">
        <w:rPr>
          <w:noProof/>
          <w:sz w:val="28"/>
          <w:szCs w:val="28"/>
          <w:u w:val="single"/>
          <w:lang w:eastAsia="zh-CN"/>
        </w:rPr>
        <w:t> </w:t>
      </w:r>
      <w:r w:rsidR="00006294" w:rsidRPr="002E61B1">
        <w:rPr>
          <w:noProof/>
          <w:sz w:val="28"/>
          <w:szCs w:val="28"/>
          <w:u w:val="single"/>
          <w:lang w:eastAsia="zh-CN"/>
        </w:rPr>
        <w:t> </w:t>
      </w:r>
      <w:r w:rsidR="00006294" w:rsidRPr="002E61B1">
        <w:rPr>
          <w:noProof/>
          <w:sz w:val="28"/>
          <w:szCs w:val="28"/>
          <w:u w:val="single"/>
          <w:lang w:eastAsia="zh-CN"/>
        </w:rPr>
        <w:t> </w:t>
      </w:r>
      <w:r w:rsidR="00006294" w:rsidRPr="002E61B1">
        <w:rPr>
          <w:noProof/>
          <w:sz w:val="28"/>
          <w:szCs w:val="28"/>
          <w:u w:val="single"/>
          <w:lang w:eastAsia="zh-CN"/>
        </w:rPr>
        <w:t> </w:t>
      </w:r>
      <w:r w:rsidRPr="002E61B1">
        <w:rPr>
          <w:sz w:val="28"/>
          <w:szCs w:val="28"/>
          <w:u w:val="single"/>
        </w:rPr>
        <w:fldChar w:fldCharType="end"/>
      </w:r>
    </w:p>
    <w:p w:rsidR="0026300B" w:rsidRPr="00A00A9C" w:rsidRDefault="00006294" w:rsidP="008B4DE4">
      <w:pPr>
        <w:tabs>
          <w:tab w:val="left" w:pos="5580"/>
        </w:tabs>
        <w:spacing w:line="276" w:lineRule="auto"/>
        <w:ind w:left="1080"/>
        <w:jc w:val="both"/>
        <w:rPr>
          <w:szCs w:val="24"/>
        </w:rPr>
      </w:pPr>
      <w:r w:rsidRPr="00464431">
        <w:rPr>
          <w:szCs w:val="24"/>
        </w:rPr>
        <w:t>Printed Name</w:t>
      </w:r>
    </w:p>
    <w:sectPr w:rsidR="0026300B" w:rsidRPr="00A00A9C" w:rsidSect="007618E0">
      <w:headerReference w:type="default" r:id="rId9"/>
      <w:pgSz w:w="12240" w:h="15840"/>
      <w:pgMar w:top="990" w:right="1296" w:bottom="1296" w:left="1440" w:header="4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D37" w:rsidRDefault="00F52D37" w:rsidP="0026300B">
      <w:r>
        <w:separator/>
      </w:r>
    </w:p>
  </w:endnote>
  <w:endnote w:type="continuationSeparator" w:id="0">
    <w:p w:rsidR="00F52D37" w:rsidRDefault="00F52D37"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D37" w:rsidRDefault="00F52D37" w:rsidP="0026300B">
      <w:r>
        <w:separator/>
      </w:r>
    </w:p>
  </w:footnote>
  <w:footnote w:type="continuationSeparator" w:id="0">
    <w:p w:rsidR="00F52D37" w:rsidRDefault="00F52D37"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F5A" w:rsidRPr="00463D76" w:rsidRDefault="004E0869" w:rsidP="00EF0F5A">
    <w:pPr>
      <w:pStyle w:val="Header"/>
      <w:rPr>
        <w:rFonts w:asciiTheme="majorHAnsi" w:hAnsiTheme="majorHAnsi"/>
        <w:b/>
        <w:color w:val="339966"/>
        <w:sz w:val="20"/>
      </w:rPr>
    </w:pPr>
    <w:r w:rsidRPr="00463D76">
      <w:rPr>
        <w:rFonts w:asciiTheme="majorHAnsi" w:hAnsiTheme="majorHAnsi"/>
        <w:b/>
        <w:color w:val="339966"/>
        <w:sz w:val="20"/>
      </w:rPr>
      <w:t xml:space="preserve">Spring 2016 </w:t>
    </w:r>
    <w:r w:rsidR="00EF0F5A" w:rsidRPr="00463D76">
      <w:rPr>
        <w:rFonts w:asciiTheme="majorHAnsi" w:hAnsiTheme="majorHAnsi"/>
        <w:b/>
        <w:color w:val="339966"/>
        <w:sz w:val="20"/>
      </w:rPr>
      <w:t>Procurement Events (</w:t>
    </w:r>
    <w:r w:rsidR="00265480">
      <w:rPr>
        <w:rFonts w:asciiTheme="majorHAnsi" w:hAnsiTheme="majorHAnsi"/>
        <w:b/>
        <w:color w:val="339966"/>
        <w:sz w:val="20"/>
      </w:rPr>
      <w:t>REC</w:t>
    </w:r>
    <w:r w:rsidR="00265480" w:rsidRPr="00265480">
      <w:rPr>
        <w:rFonts w:asciiTheme="majorHAnsi" w:hAnsiTheme="majorHAnsi"/>
        <w:b/>
        <w:color w:val="339966"/>
        <w:sz w:val="20"/>
      </w:rPr>
      <w:t xml:space="preserve"> </w:t>
    </w:r>
    <w:r w:rsidR="00EF0F5A" w:rsidRPr="00463D76">
      <w:rPr>
        <w:rFonts w:asciiTheme="majorHAnsi" w:hAnsiTheme="majorHAnsi"/>
        <w:b/>
        <w:color w:val="339966"/>
        <w:sz w:val="20"/>
      </w:rPr>
      <w:t>RFP)</w:t>
    </w:r>
  </w:p>
  <w:p w:rsidR="0026300B" w:rsidRPr="00463D76" w:rsidRDefault="004E0869" w:rsidP="00EF0F5A">
    <w:pPr>
      <w:pStyle w:val="Header"/>
      <w:rPr>
        <w:b/>
        <w:color w:val="339966"/>
      </w:rPr>
    </w:pPr>
    <w:r w:rsidRPr="00463D76">
      <w:rPr>
        <w:rFonts w:asciiTheme="majorHAnsi" w:hAnsiTheme="majorHAnsi"/>
        <w:b/>
        <w:color w:val="339966"/>
        <w:sz w:val="20"/>
      </w:rPr>
      <w:t>2</w:t>
    </w:r>
    <w:r w:rsidR="007242F2">
      <w:rPr>
        <w:rFonts w:asciiTheme="majorHAnsi" w:hAnsiTheme="majorHAnsi"/>
        <w:b/>
        <w:color w:val="339966"/>
        <w:sz w:val="20"/>
      </w:rPr>
      <w:t>8</w:t>
    </w:r>
    <w:r w:rsidRPr="00463D76">
      <w:rPr>
        <w:rFonts w:asciiTheme="majorHAnsi" w:hAnsiTheme="majorHAnsi"/>
        <w:b/>
        <w:color w:val="339966"/>
        <w:sz w:val="20"/>
      </w:rPr>
      <w:t xml:space="preserve"> MAR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9"/>
  </w:num>
  <w:num w:numId="6">
    <w:abstractNumId w:val="16"/>
  </w:num>
  <w:num w:numId="7">
    <w:abstractNumId w:val="7"/>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6"/>
  </w:num>
  <w:num w:numId="18">
    <w:abstractNumId w:val="3"/>
  </w:num>
  <w:num w:numId="19">
    <w:abstractNumId w:val="10"/>
  </w:num>
  <w:num w:numId="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grammar="clean"/>
  <w:documentProtection w:edit="forms" w:enforcement="1" w:cryptProviderType="rsaFull" w:cryptAlgorithmClass="hash" w:cryptAlgorithmType="typeAny" w:cryptAlgorithmSid="4" w:cryptSpinCount="100000" w:hash="Bk31QClK4cp+cdv4A8K1z4J9vGo=" w:salt="p5Qp9DQ+P9H4uaLrMX7nX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6300B"/>
    <w:rsid w:val="00003B0D"/>
    <w:rsid w:val="00005F45"/>
    <w:rsid w:val="00006294"/>
    <w:rsid w:val="00010C60"/>
    <w:rsid w:val="00011C6F"/>
    <w:rsid w:val="00025C5D"/>
    <w:rsid w:val="00026FAF"/>
    <w:rsid w:val="00036BBE"/>
    <w:rsid w:val="00047E5B"/>
    <w:rsid w:val="00062B95"/>
    <w:rsid w:val="000707C8"/>
    <w:rsid w:val="00071389"/>
    <w:rsid w:val="00074AC2"/>
    <w:rsid w:val="0008003A"/>
    <w:rsid w:val="00090603"/>
    <w:rsid w:val="000906DB"/>
    <w:rsid w:val="00091A19"/>
    <w:rsid w:val="00092842"/>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1B19"/>
    <w:rsid w:val="001320AF"/>
    <w:rsid w:val="00134B42"/>
    <w:rsid w:val="00136B8B"/>
    <w:rsid w:val="00142328"/>
    <w:rsid w:val="00152A2C"/>
    <w:rsid w:val="00153CA3"/>
    <w:rsid w:val="00154A7D"/>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D39CB"/>
    <w:rsid w:val="001E5ED2"/>
    <w:rsid w:val="001E6BE5"/>
    <w:rsid w:val="002052A7"/>
    <w:rsid w:val="002178D6"/>
    <w:rsid w:val="00222AE5"/>
    <w:rsid w:val="00230090"/>
    <w:rsid w:val="002369EE"/>
    <w:rsid w:val="00240E0F"/>
    <w:rsid w:val="00255394"/>
    <w:rsid w:val="00260D74"/>
    <w:rsid w:val="0026300B"/>
    <w:rsid w:val="002635F1"/>
    <w:rsid w:val="00263DF2"/>
    <w:rsid w:val="00265480"/>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1B1"/>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63D76"/>
    <w:rsid w:val="00475FEE"/>
    <w:rsid w:val="0048686F"/>
    <w:rsid w:val="00487E5F"/>
    <w:rsid w:val="0049451E"/>
    <w:rsid w:val="004965C8"/>
    <w:rsid w:val="004A2F49"/>
    <w:rsid w:val="004B1E5E"/>
    <w:rsid w:val="004B75EC"/>
    <w:rsid w:val="004C2C55"/>
    <w:rsid w:val="004C617C"/>
    <w:rsid w:val="004D1B46"/>
    <w:rsid w:val="004E0869"/>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4044"/>
    <w:rsid w:val="005C78B4"/>
    <w:rsid w:val="005D3187"/>
    <w:rsid w:val="005E59B8"/>
    <w:rsid w:val="005F2BD9"/>
    <w:rsid w:val="005F2D13"/>
    <w:rsid w:val="00601578"/>
    <w:rsid w:val="0060691F"/>
    <w:rsid w:val="006111A3"/>
    <w:rsid w:val="00615E71"/>
    <w:rsid w:val="00617E45"/>
    <w:rsid w:val="006308B2"/>
    <w:rsid w:val="00631BB1"/>
    <w:rsid w:val="00633220"/>
    <w:rsid w:val="006474FB"/>
    <w:rsid w:val="00650861"/>
    <w:rsid w:val="0065293B"/>
    <w:rsid w:val="006552BE"/>
    <w:rsid w:val="00661837"/>
    <w:rsid w:val="00680801"/>
    <w:rsid w:val="006819D4"/>
    <w:rsid w:val="00681D5B"/>
    <w:rsid w:val="00683FBF"/>
    <w:rsid w:val="0068658D"/>
    <w:rsid w:val="0069460A"/>
    <w:rsid w:val="006A7CBB"/>
    <w:rsid w:val="006B31B3"/>
    <w:rsid w:val="006B6F56"/>
    <w:rsid w:val="006C0319"/>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2268F"/>
    <w:rsid w:val="007242F2"/>
    <w:rsid w:val="00735E18"/>
    <w:rsid w:val="00742712"/>
    <w:rsid w:val="00751C46"/>
    <w:rsid w:val="007546BA"/>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2EB1"/>
    <w:rsid w:val="00885DC2"/>
    <w:rsid w:val="00886454"/>
    <w:rsid w:val="008A197C"/>
    <w:rsid w:val="008B014C"/>
    <w:rsid w:val="008B362D"/>
    <w:rsid w:val="008B4DE4"/>
    <w:rsid w:val="008D3925"/>
    <w:rsid w:val="008D3C48"/>
    <w:rsid w:val="008F28E9"/>
    <w:rsid w:val="008F3AE3"/>
    <w:rsid w:val="00923C17"/>
    <w:rsid w:val="00934070"/>
    <w:rsid w:val="00936BAF"/>
    <w:rsid w:val="00941879"/>
    <w:rsid w:val="00946409"/>
    <w:rsid w:val="0095485F"/>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472"/>
    <w:rsid w:val="00A04F54"/>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383"/>
    <w:rsid w:val="00AC5604"/>
    <w:rsid w:val="00AC5D19"/>
    <w:rsid w:val="00B0168F"/>
    <w:rsid w:val="00B12014"/>
    <w:rsid w:val="00B228F5"/>
    <w:rsid w:val="00B3143F"/>
    <w:rsid w:val="00B3661C"/>
    <w:rsid w:val="00B367C7"/>
    <w:rsid w:val="00B3770A"/>
    <w:rsid w:val="00B507DB"/>
    <w:rsid w:val="00B558BE"/>
    <w:rsid w:val="00B57BBD"/>
    <w:rsid w:val="00B67993"/>
    <w:rsid w:val="00B77513"/>
    <w:rsid w:val="00B80F76"/>
    <w:rsid w:val="00B86F73"/>
    <w:rsid w:val="00B879A5"/>
    <w:rsid w:val="00B92905"/>
    <w:rsid w:val="00B92C3B"/>
    <w:rsid w:val="00B933BD"/>
    <w:rsid w:val="00BA1885"/>
    <w:rsid w:val="00BA4DDE"/>
    <w:rsid w:val="00BA6F76"/>
    <w:rsid w:val="00BA708C"/>
    <w:rsid w:val="00BB07D3"/>
    <w:rsid w:val="00BC433B"/>
    <w:rsid w:val="00BC501C"/>
    <w:rsid w:val="00BD2012"/>
    <w:rsid w:val="00BD3CAC"/>
    <w:rsid w:val="00BE24FE"/>
    <w:rsid w:val="00BE2ADA"/>
    <w:rsid w:val="00BF51F8"/>
    <w:rsid w:val="00C0173A"/>
    <w:rsid w:val="00C04599"/>
    <w:rsid w:val="00C0763B"/>
    <w:rsid w:val="00C15C41"/>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C42"/>
    <w:rsid w:val="00D403D3"/>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53E59"/>
    <w:rsid w:val="00E65083"/>
    <w:rsid w:val="00E6689C"/>
    <w:rsid w:val="00E71A1A"/>
    <w:rsid w:val="00E8237E"/>
    <w:rsid w:val="00E961DB"/>
    <w:rsid w:val="00EC1453"/>
    <w:rsid w:val="00EC4CD3"/>
    <w:rsid w:val="00ED6B23"/>
    <w:rsid w:val="00EE1312"/>
    <w:rsid w:val="00EE2EFB"/>
    <w:rsid w:val="00EE7AFB"/>
    <w:rsid w:val="00EF0F5A"/>
    <w:rsid w:val="00EF115C"/>
    <w:rsid w:val="00EF7FBC"/>
    <w:rsid w:val="00F00438"/>
    <w:rsid w:val="00F01AB8"/>
    <w:rsid w:val="00F05142"/>
    <w:rsid w:val="00F103A1"/>
    <w:rsid w:val="00F2642A"/>
    <w:rsid w:val="00F3736C"/>
    <w:rsid w:val="00F42646"/>
    <w:rsid w:val="00F4589D"/>
    <w:rsid w:val="00F50A4A"/>
    <w:rsid w:val="00F52D37"/>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B2372-3286-4CB4-84A8-84350E0F2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414</Words>
  <Characters>2363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2015-03-06T19:28:00Z</dcterms:created>
  <dcterms:modified xsi:type="dcterms:W3CDTF">2016-03-29T00:04:00Z</dcterms:modified>
</cp:coreProperties>
</file>